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27FD" w14:textId="22BA4D2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B300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B3008" w:rsidRPr="00FB300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640D6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081F68D" w14:textId="46B033E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C699E">
        <w:rPr>
          <w:rFonts w:asciiTheme="minorHAnsi" w:hAnsiTheme="minorHAnsi" w:cs="Arial"/>
          <w:b/>
          <w:lang w:val="en-ZA"/>
        </w:rPr>
        <w:t>2</w:t>
      </w:r>
      <w:r w:rsidR="00757002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64DC386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F6C44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79AF21C" w14:textId="7EF5E677" w:rsidR="007F4679" w:rsidRPr="000D666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D666E">
        <w:rPr>
          <w:rFonts w:asciiTheme="minorHAnsi" w:hAnsiTheme="minorHAnsi" w:cs="Arial"/>
          <w:b/>
          <w:iCs/>
          <w:lang w:val="en-ZA"/>
        </w:rPr>
        <w:t>(FIRSTRAND BANK LIMITED –</w:t>
      </w:r>
      <w:r w:rsidR="000D666E">
        <w:rPr>
          <w:rFonts w:asciiTheme="minorHAnsi" w:hAnsiTheme="minorHAnsi" w:cs="Arial"/>
          <w:b/>
          <w:iCs/>
          <w:lang w:val="en-ZA"/>
        </w:rPr>
        <w:t xml:space="preserve"> </w:t>
      </w:r>
      <w:r w:rsidRPr="000D666E">
        <w:rPr>
          <w:rFonts w:asciiTheme="minorHAnsi" w:hAnsiTheme="minorHAnsi" w:cs="Arial"/>
          <w:b/>
          <w:iCs/>
          <w:lang w:val="en-ZA"/>
        </w:rPr>
        <w:t>“FRS273”)</w:t>
      </w:r>
    </w:p>
    <w:p w14:paraId="7E46E09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02287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7BE9F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6F9C7AA" w14:textId="0EE6BF7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76DCF0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AAB11C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D61D3F" w14:textId="1E8211E9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57002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757002">
        <w:rPr>
          <w:rFonts w:asciiTheme="minorHAnsi" w:hAnsiTheme="minorHAnsi" w:cs="Arial"/>
          <w:b/>
          <w:lang w:val="en-ZA"/>
        </w:rPr>
        <w:tab/>
      </w:r>
      <w:r w:rsidR="004D5A76" w:rsidRPr="00757002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658CB" w:rsidRPr="00757002">
        <w:rPr>
          <w:rFonts w:asciiTheme="minorHAnsi" w:hAnsiTheme="minorHAnsi" w:cs="Arial"/>
          <w:b/>
          <w:lang w:val="en-ZA"/>
        </w:rPr>
        <w:t>FLOATING RATE</w:t>
      </w:r>
      <w:r w:rsidRPr="00757002">
        <w:rPr>
          <w:rFonts w:asciiTheme="minorHAnsi" w:hAnsiTheme="minorHAnsi" w:cs="Arial"/>
          <w:b/>
          <w:lang w:val="en-ZA"/>
        </w:rPr>
        <w:t xml:space="preserve"> NOTE</w:t>
      </w:r>
    </w:p>
    <w:p w14:paraId="242CA9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6E21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FRS273</w:t>
      </w:r>
    </w:p>
    <w:p w14:paraId="7BFBD1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06A3FBE0" w14:textId="2CBB23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C02836F" w14:textId="4E43B0E1" w:rsidR="007F4679" w:rsidRPr="00FB300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FB300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B3008">
        <w:rPr>
          <w:rFonts w:asciiTheme="minorHAnsi" w:hAnsiTheme="minorHAnsi" w:cs="Arial"/>
          <w:b/>
          <w:highlight w:val="yellow"/>
          <w:lang w:val="en-ZA"/>
        </w:rPr>
        <w:tab/>
      </w:r>
      <w:r w:rsidR="007E1ED6" w:rsidRPr="007E1ED6">
        <w:rPr>
          <w:rFonts w:asciiTheme="minorHAnsi" w:hAnsiTheme="minorHAnsi" w:cs="Arial"/>
          <w:bCs/>
          <w:highlight w:val="yellow"/>
          <w:lang w:val="en-ZA"/>
        </w:rPr>
        <w:t>6.573</w:t>
      </w:r>
      <w:r w:rsidRPr="00FB300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D666E" w:rsidRPr="00FB3008">
        <w:rPr>
          <w:rFonts w:asciiTheme="minorHAnsi" w:hAnsiTheme="minorHAnsi" w:cs="Arial"/>
          <w:highlight w:val="yellow"/>
          <w:lang w:val="en-ZA"/>
        </w:rPr>
        <w:t>23 Jul 2021</w:t>
      </w:r>
      <w:r w:rsidRPr="00FB3008">
        <w:rPr>
          <w:rFonts w:asciiTheme="minorHAnsi" w:hAnsiTheme="minorHAnsi" w:cs="Arial"/>
          <w:highlight w:val="yellow"/>
          <w:lang w:val="en-ZA"/>
        </w:rPr>
        <w:t xml:space="preserve"> of </w:t>
      </w:r>
      <w:r w:rsidR="007E1ED6">
        <w:rPr>
          <w:rFonts w:asciiTheme="minorHAnsi" w:hAnsiTheme="minorHAnsi" w:cs="Arial"/>
          <w:highlight w:val="yellow"/>
          <w:lang w:val="en-ZA"/>
        </w:rPr>
        <w:t>3.683</w:t>
      </w:r>
      <w:r w:rsidRPr="00FB300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D666E" w:rsidRPr="00FB3008">
        <w:rPr>
          <w:rFonts w:asciiTheme="minorHAnsi" w:hAnsiTheme="minorHAnsi" w:cs="Arial"/>
          <w:highlight w:val="yellow"/>
          <w:lang w:val="en-ZA"/>
        </w:rPr>
        <w:t>289</w:t>
      </w:r>
      <w:r w:rsidRPr="00FB3008">
        <w:rPr>
          <w:rFonts w:asciiTheme="minorHAnsi" w:hAnsiTheme="minorHAnsi" w:cs="Arial"/>
          <w:highlight w:val="yellow"/>
          <w:lang w:val="en-ZA"/>
        </w:rPr>
        <w:t>bps)</w:t>
      </w:r>
    </w:p>
    <w:p w14:paraId="114F71BD" w14:textId="4B027DD8" w:rsidR="000D666E" w:rsidRPr="000D666E" w:rsidRDefault="000D666E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B3008">
        <w:rPr>
          <w:rFonts w:asciiTheme="minorHAnsi" w:hAnsiTheme="minorHAnsi" w:cs="Arial"/>
          <w:b/>
          <w:highlight w:val="yellow"/>
          <w:lang w:val="en-ZA"/>
        </w:rPr>
        <w:tab/>
      </w:r>
      <w:r w:rsidRPr="00FB3008">
        <w:rPr>
          <w:rFonts w:asciiTheme="minorHAnsi" w:hAnsiTheme="minorHAnsi" w:cs="Arial"/>
          <w:bCs/>
          <w:highlight w:val="yellow"/>
          <w:lang w:val="en-ZA"/>
        </w:rPr>
        <w:t>Maximum Interest until and excl. 30/6/2031 10.142%</w:t>
      </w:r>
    </w:p>
    <w:p w14:paraId="677928F7" w14:textId="188C25A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D666E">
        <w:rPr>
          <w:rFonts w:asciiTheme="minorHAnsi" w:hAnsiTheme="minorHAnsi" w:cs="Arial"/>
          <w:lang w:val="en-ZA"/>
        </w:rPr>
        <w:t>Floating</w:t>
      </w:r>
    </w:p>
    <w:p w14:paraId="2E257E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F6AF9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75E0966C" w14:textId="72AF63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D666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26 June, 26 September, 27 December</w:t>
      </w:r>
    </w:p>
    <w:p w14:paraId="43F7AA7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0F5278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March, 25 June, 25 September, 26 December</w:t>
      </w:r>
    </w:p>
    <w:p w14:paraId="69E9BE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2021</w:t>
      </w:r>
    </w:p>
    <w:p w14:paraId="472D00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47BA09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July 2021</w:t>
      </w:r>
    </w:p>
    <w:p w14:paraId="35CC28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7FA11CF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ZAG000178260</w:t>
      </w:r>
    </w:p>
    <w:p w14:paraId="62E0570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0BE02D91" w14:textId="77777777" w:rsidR="00757002" w:rsidRDefault="00386EFA" w:rsidP="007570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CF21493" w14:textId="6A63A5E5" w:rsidR="007F4679" w:rsidRDefault="00386EFA" w:rsidP="007570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C956943" w14:textId="4005A827" w:rsidR="00757002" w:rsidRDefault="007E1ED6" w:rsidP="0075700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57002" w:rsidRPr="00302FB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https://clientportal.jse.co.za/Content/JSEPricingSupplementsItems/FRS273%20PricingSupplement2307.pdf</w:t>
        </w:r>
      </w:hyperlink>
    </w:p>
    <w:p w14:paraId="0D4B776C" w14:textId="77777777" w:rsidR="00757002" w:rsidRPr="00F64748" w:rsidRDefault="00757002" w:rsidP="0075700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E0C3B1F" w14:textId="1F7B640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BB92F97" w14:textId="77777777" w:rsidR="00757002" w:rsidRDefault="0075700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089BF43" w14:textId="77777777" w:rsidR="00757002" w:rsidRPr="00F64748" w:rsidRDefault="0075700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644E76F" w14:textId="4582B7E7" w:rsidR="007F4679" w:rsidRPr="00F64748" w:rsidRDefault="000D666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5C6F58A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6A7E10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9D63" w14:textId="77777777" w:rsidR="00465BD2" w:rsidRDefault="00465BD2">
      <w:r>
        <w:separator/>
      </w:r>
    </w:p>
  </w:endnote>
  <w:endnote w:type="continuationSeparator" w:id="0">
    <w:p w14:paraId="0C59F11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8C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5120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26ABC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DD0E6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F50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55CA15C" w14:textId="77777777">
      <w:tc>
        <w:tcPr>
          <w:tcW w:w="1335" w:type="dxa"/>
        </w:tcPr>
        <w:p w14:paraId="3D74D15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58F2C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9F92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4C6B0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A740E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500F" w14:textId="77777777" w:rsidR="00465BD2" w:rsidRDefault="00465BD2">
      <w:r>
        <w:separator/>
      </w:r>
    </w:p>
  </w:footnote>
  <w:footnote w:type="continuationSeparator" w:id="0">
    <w:p w14:paraId="4E26386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D21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2B642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152C" w14:textId="77777777" w:rsidR="001D1A44" w:rsidRDefault="007E1E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20171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2480570" w14:textId="77777777" w:rsidR="001D1A44" w:rsidRDefault="001D1A44" w:rsidP="00EF6146">
                <w:pPr>
                  <w:jc w:val="right"/>
                </w:pPr>
              </w:p>
              <w:p w14:paraId="1005637F" w14:textId="77777777" w:rsidR="001D1A44" w:rsidRDefault="001D1A44" w:rsidP="00EF6146">
                <w:pPr>
                  <w:jc w:val="right"/>
                </w:pPr>
              </w:p>
              <w:p w14:paraId="39C6AF64" w14:textId="77777777" w:rsidR="001D1A44" w:rsidRDefault="001D1A44" w:rsidP="00EF6146">
                <w:pPr>
                  <w:jc w:val="right"/>
                </w:pPr>
              </w:p>
              <w:p w14:paraId="16436845" w14:textId="77777777" w:rsidR="001D1A44" w:rsidRDefault="001D1A44" w:rsidP="00EF6146">
                <w:pPr>
                  <w:jc w:val="right"/>
                </w:pPr>
              </w:p>
              <w:p w14:paraId="3303E9D9" w14:textId="77777777" w:rsidR="001D1A44" w:rsidRDefault="001D1A44" w:rsidP="00EF6146">
                <w:pPr>
                  <w:jc w:val="right"/>
                </w:pPr>
              </w:p>
              <w:p w14:paraId="382EE7F3" w14:textId="77777777" w:rsidR="001D1A44" w:rsidRDefault="001D1A44" w:rsidP="00EF6146">
                <w:pPr>
                  <w:jc w:val="right"/>
                </w:pPr>
              </w:p>
              <w:p w14:paraId="7A851F0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6EC3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035F6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A65E1C" wp14:editId="287515B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03C1B7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972F3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E61C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E15F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2BDA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5B00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40142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ED7468" w14:textId="77777777">
      <w:trPr>
        <w:trHeight w:hRule="exact" w:val="2342"/>
        <w:jc w:val="right"/>
      </w:trPr>
      <w:tc>
        <w:tcPr>
          <w:tcW w:w="9752" w:type="dxa"/>
        </w:tcPr>
        <w:p w14:paraId="4052575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D977E6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D9910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7AF0" w14:textId="77777777" w:rsidR="001D1A44" w:rsidRDefault="007E1E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22216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3167AD6" w14:textId="77777777" w:rsidR="001D1A44" w:rsidRDefault="001D1A44" w:rsidP="00BD2E91">
                <w:pPr>
                  <w:jc w:val="right"/>
                </w:pPr>
              </w:p>
              <w:p w14:paraId="40734C1E" w14:textId="77777777" w:rsidR="001D1A44" w:rsidRDefault="001D1A44" w:rsidP="00BD2E91">
                <w:pPr>
                  <w:jc w:val="right"/>
                </w:pPr>
              </w:p>
              <w:p w14:paraId="223BF5CA" w14:textId="77777777" w:rsidR="001D1A44" w:rsidRDefault="001D1A44" w:rsidP="00BD2E91">
                <w:pPr>
                  <w:jc w:val="right"/>
                </w:pPr>
              </w:p>
              <w:p w14:paraId="71510685" w14:textId="77777777" w:rsidR="001D1A44" w:rsidRDefault="001D1A44" w:rsidP="00BD2E91">
                <w:pPr>
                  <w:jc w:val="right"/>
                </w:pPr>
              </w:p>
              <w:p w14:paraId="4C7408BD" w14:textId="77777777" w:rsidR="001D1A44" w:rsidRDefault="001D1A44" w:rsidP="00BD2E91">
                <w:pPr>
                  <w:jc w:val="right"/>
                </w:pPr>
              </w:p>
              <w:p w14:paraId="1A800E35" w14:textId="77777777" w:rsidR="001D1A44" w:rsidRDefault="001D1A44" w:rsidP="00BD2E91">
                <w:pPr>
                  <w:jc w:val="right"/>
                </w:pPr>
              </w:p>
              <w:p w14:paraId="3DADCF0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27511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EC668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CDDFA6" wp14:editId="2B09AD8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E5DE03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DF733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7D2F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A626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2365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F874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A3C0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31A3EB" w14:textId="77777777">
      <w:trPr>
        <w:trHeight w:hRule="exact" w:val="2342"/>
        <w:jc w:val="right"/>
      </w:trPr>
      <w:tc>
        <w:tcPr>
          <w:tcW w:w="9752" w:type="dxa"/>
        </w:tcPr>
        <w:p w14:paraId="001D6ED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F6A2D3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564E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56721D0" wp14:editId="5088FC6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0391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0264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DB30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666E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699E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002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ED6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44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58CB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3008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8356AC"/>
  <w15:docId w15:val="{59F95D46-3292-4AD2-BD32-B28B9557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57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73%20PricingSupplement2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81FBC-4E1B-41D8-9C83-A0E1156AD680}"/>
</file>

<file path=customXml/itemProps3.xml><?xml version="1.0" encoding="utf-8"?>
<ds:datastoreItem xmlns:ds="http://schemas.openxmlformats.org/officeDocument/2006/customXml" ds:itemID="{F9903E35-BD2D-40A1-9C00-48C0EBFC2BE7}"/>
</file>

<file path=customXml/itemProps4.xml><?xml version="1.0" encoding="utf-8"?>
<ds:datastoreItem xmlns:ds="http://schemas.openxmlformats.org/officeDocument/2006/customXml" ds:itemID="{4AD0B385-4316-4AF6-A7A4-CB1FA11255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2021-07-23T08:14:00Z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2021-07-19T13:12:05Z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1e55fd80-51ef-43af-a8cf-cbf88e87a358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